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4C" w:rsidRPr="00C70161" w:rsidRDefault="00C70161">
      <w:pPr>
        <w:rPr>
          <w:b/>
          <w:sz w:val="28"/>
          <w:szCs w:val="28"/>
        </w:rPr>
      </w:pPr>
      <w:r w:rsidRPr="00C70161">
        <w:rPr>
          <w:b/>
          <w:sz w:val="28"/>
          <w:szCs w:val="28"/>
        </w:rPr>
        <w:t>Советы родителям выпускников</w:t>
      </w:r>
      <w:bookmarkStart w:id="0" w:name="_GoBack"/>
      <w:bookmarkEnd w:id="0"/>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w:t>
      </w:r>
      <w:proofErr w:type="gramStart"/>
      <w:r w:rsidRPr="00C70161">
        <w:rPr>
          <w:rFonts w:ascii="Verdana" w:eastAsia="Times New Roman" w:hAnsi="Verdana" w:cs="Times New Roman"/>
          <w:color w:val="1F262D"/>
          <w:sz w:val="18"/>
          <w:szCs w:val="18"/>
          <w:lang w:eastAsia="ru-RU"/>
        </w:rPr>
        <w:t>показать</w:t>
      </w:r>
      <w:proofErr w:type="gramEnd"/>
      <w:r w:rsidRPr="00C70161">
        <w:rPr>
          <w:rFonts w:ascii="Verdana" w:eastAsia="Times New Roman" w:hAnsi="Verdana" w:cs="Times New Roman"/>
          <w:color w:val="1F262D"/>
          <w:sz w:val="18"/>
          <w:szCs w:val="18"/>
          <w:lang w:eastAsia="ru-RU"/>
        </w:rPr>
        <w:t xml:space="preserve"> как можно лучше результаты собственного обучения.</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C70161" w:rsidRPr="00C70161" w:rsidRDefault="00C70161" w:rsidP="00C70161">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связанные с процессом проведения экзамена;</w:t>
      </w:r>
    </w:p>
    <w:p w:rsidR="00C70161" w:rsidRPr="00C70161" w:rsidRDefault="00C70161" w:rsidP="00C70161">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связанные с особенностями познавательных процессов старшеклассников;</w:t>
      </w:r>
    </w:p>
    <w:p w:rsidR="00C70161" w:rsidRPr="00C70161" w:rsidRDefault="00C70161" w:rsidP="00C70161">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связанные с личностными особенностями старшеклассников.</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C70161" w:rsidRPr="00C70161" w:rsidRDefault="00C70161" w:rsidP="00C70161">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недостаточное знакомство с процедурой экзамена;</w:t>
      </w:r>
    </w:p>
    <w:p w:rsidR="00C70161" w:rsidRPr="00C70161" w:rsidRDefault="00C70161" w:rsidP="00C70161">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proofErr w:type="spellStart"/>
      <w:r w:rsidRPr="00C70161">
        <w:rPr>
          <w:rFonts w:ascii="Verdana" w:eastAsia="Times New Roman" w:hAnsi="Verdana" w:cs="Times New Roman"/>
          <w:color w:val="1F262D"/>
          <w:sz w:val="18"/>
          <w:szCs w:val="18"/>
          <w:lang w:eastAsia="ru-RU"/>
        </w:rPr>
        <w:t>несформированность</w:t>
      </w:r>
      <w:proofErr w:type="spellEnd"/>
      <w:r w:rsidRPr="00C70161">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C70161" w:rsidRPr="00C70161" w:rsidRDefault="00C70161" w:rsidP="00C70161">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C70161" w:rsidRPr="00C70161" w:rsidRDefault="00C70161" w:rsidP="00C70161">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непонимание особенностей оценки отдельных заданий;</w:t>
      </w:r>
    </w:p>
    <w:p w:rsidR="00C70161" w:rsidRPr="00C70161" w:rsidRDefault="00C70161" w:rsidP="00C70161">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C70161" w:rsidRPr="00C70161" w:rsidRDefault="00C70161" w:rsidP="00C70161">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C70161" w:rsidRPr="00C70161" w:rsidRDefault="00C70161" w:rsidP="00C70161">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 xml:space="preserve">недостаточную </w:t>
      </w:r>
      <w:proofErr w:type="spellStart"/>
      <w:r w:rsidRPr="00C70161">
        <w:rPr>
          <w:rFonts w:ascii="Verdana" w:eastAsia="Times New Roman" w:hAnsi="Verdana" w:cs="Times New Roman"/>
          <w:color w:val="1F262D"/>
          <w:sz w:val="18"/>
          <w:szCs w:val="18"/>
          <w:lang w:eastAsia="ru-RU"/>
        </w:rPr>
        <w:t>сформированность</w:t>
      </w:r>
      <w:proofErr w:type="spellEnd"/>
      <w:r w:rsidRPr="00C70161">
        <w:rPr>
          <w:rFonts w:ascii="Verdana" w:eastAsia="Times New Roman" w:hAnsi="Verdana" w:cs="Times New Roman"/>
          <w:color w:val="1F262D"/>
          <w:sz w:val="18"/>
          <w:szCs w:val="18"/>
          <w:lang w:eastAsia="ru-RU"/>
        </w:rPr>
        <w:t xml:space="preserve"> </w:t>
      </w:r>
      <w:proofErr w:type="spellStart"/>
      <w:r w:rsidRPr="00C70161">
        <w:rPr>
          <w:rFonts w:ascii="Verdana" w:eastAsia="Times New Roman" w:hAnsi="Verdana" w:cs="Times New Roman"/>
          <w:color w:val="1F262D"/>
          <w:sz w:val="18"/>
          <w:szCs w:val="18"/>
          <w:lang w:eastAsia="ru-RU"/>
        </w:rPr>
        <w:t>общеучебных</w:t>
      </w:r>
      <w:proofErr w:type="spellEnd"/>
      <w:r w:rsidRPr="00C70161">
        <w:rPr>
          <w:rFonts w:ascii="Verdana" w:eastAsia="Times New Roman" w:hAnsi="Verdana" w:cs="Times New Roman"/>
          <w:color w:val="1F262D"/>
          <w:sz w:val="18"/>
          <w:szCs w:val="18"/>
          <w:lang w:eastAsia="ru-RU"/>
        </w:rPr>
        <w:t xml:space="preserve"> навыков;</w:t>
      </w:r>
    </w:p>
    <w:p w:rsidR="00C70161" w:rsidRPr="00C70161" w:rsidRDefault="00C70161" w:rsidP="00C70161">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недостаточный уровень организации деятельности;</w:t>
      </w:r>
    </w:p>
    <w:p w:rsidR="00C70161" w:rsidRPr="00C70161" w:rsidRDefault="00C70161" w:rsidP="00C70161">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C70161" w:rsidRPr="00C70161" w:rsidRDefault="00C70161" w:rsidP="00C70161">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C70161" w:rsidRPr="00C70161" w:rsidRDefault="00C70161" w:rsidP="00C70161">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На формирование </w:t>
      </w:r>
      <w:r w:rsidRPr="00C70161">
        <w:rPr>
          <w:rFonts w:ascii="Verdana" w:eastAsia="Times New Roman" w:hAnsi="Verdana" w:cs="Times New Roman"/>
          <w:b/>
          <w:bCs/>
          <w:i/>
          <w:iCs/>
          <w:color w:val="1F262D"/>
          <w:sz w:val="18"/>
          <w:szCs w:val="18"/>
          <w:lang w:eastAsia="ru-RU"/>
        </w:rPr>
        <w:t>личностных трудностей</w:t>
      </w:r>
      <w:r w:rsidRPr="00C70161">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C70161">
        <w:rPr>
          <w:rFonts w:ascii="Verdana" w:eastAsia="Times New Roman" w:hAnsi="Verdana" w:cs="Times New Roman"/>
          <w:color w:val="1F262D"/>
          <w:sz w:val="18"/>
          <w:szCs w:val="18"/>
          <w:lang w:eastAsia="ru-RU"/>
        </w:rPr>
        <w:t>сверхзначимым</w:t>
      </w:r>
      <w:proofErr w:type="spellEnd"/>
      <w:r w:rsidRPr="00C70161">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b/>
          <w:bCs/>
          <w:color w:val="1F262D"/>
          <w:sz w:val="18"/>
          <w:szCs w:val="18"/>
          <w:lang w:eastAsia="ru-RU"/>
        </w:rPr>
        <w:t>Психологическая поддержка старшеклассников родителями</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lastRenderedPageBreak/>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C70161">
        <w:rPr>
          <w:rFonts w:ascii="Verdana" w:eastAsia="Times New Roman" w:hAnsi="Verdana" w:cs="Times New Roman"/>
          <w:color w:val="1F262D"/>
          <w:sz w:val="18"/>
          <w:szCs w:val="18"/>
          <w:lang w:eastAsia="ru-RU"/>
        </w:rPr>
        <w:t>профориентационная</w:t>
      </w:r>
      <w:proofErr w:type="spellEnd"/>
      <w:r w:rsidRPr="00C70161">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C70161" w:rsidRPr="00C70161" w:rsidRDefault="00C70161" w:rsidP="00C70161">
      <w:pPr>
        <w:shd w:val="clear" w:color="auto" w:fill="F2F2F2"/>
        <w:spacing w:after="0" w:line="240" w:lineRule="auto"/>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C70161" w:rsidRPr="00C70161" w:rsidRDefault="00C70161" w:rsidP="00C70161">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сохранить здоровье их ребенка;</w:t>
      </w:r>
    </w:p>
    <w:p w:rsidR="00C70161" w:rsidRPr="00C70161" w:rsidRDefault="00C70161" w:rsidP="00C70161">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снизить риски стресса у старшеклассника;</w:t>
      </w:r>
    </w:p>
    <w:p w:rsidR="00C70161" w:rsidRPr="00C70161" w:rsidRDefault="00C70161" w:rsidP="00C70161">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C70161" w:rsidRPr="00C70161" w:rsidRDefault="00C70161" w:rsidP="00C70161">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C70161">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C70161" w:rsidRDefault="00C70161"/>
    <w:sectPr w:rsidR="00C70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5AAA"/>
    <w:multiLevelType w:val="multilevel"/>
    <w:tmpl w:val="D03A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A3556"/>
    <w:multiLevelType w:val="multilevel"/>
    <w:tmpl w:val="9F22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51D14"/>
    <w:multiLevelType w:val="multilevel"/>
    <w:tmpl w:val="9D0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CB6ED1"/>
    <w:multiLevelType w:val="multilevel"/>
    <w:tmpl w:val="3ACA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98"/>
    <w:rsid w:val="0098614C"/>
    <w:rsid w:val="00B04898"/>
    <w:rsid w:val="00C70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EF1C"/>
  <w15:chartTrackingRefBased/>
  <w15:docId w15:val="{1E768011-9990-43F5-A7E3-2483B68F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Гончаров</dc:creator>
  <cp:keywords/>
  <dc:description/>
  <cp:lastModifiedBy>Юрий Гончаров</cp:lastModifiedBy>
  <cp:revision>2</cp:revision>
  <dcterms:created xsi:type="dcterms:W3CDTF">2019-04-11T09:53:00Z</dcterms:created>
  <dcterms:modified xsi:type="dcterms:W3CDTF">2019-04-11T09:53:00Z</dcterms:modified>
</cp:coreProperties>
</file>